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proofErr w:type="gramStart"/>
      <w:r w:rsidR="00EE4FC6" w:rsidRPr="007831E5">
        <w:rPr>
          <w:rFonts w:ascii="Arial" w:hAnsi="Arial" w:cs="Arial"/>
          <w:sz w:val="28"/>
          <w:szCs w:val="28"/>
        </w:rPr>
        <w:tab/>
      </w:r>
      <w:r w:rsidR="0039415D">
        <w:rPr>
          <w:rFonts w:ascii="Arial" w:hAnsi="Arial" w:cs="Arial"/>
          <w:sz w:val="28"/>
          <w:szCs w:val="28"/>
        </w:rPr>
        <w:t xml:space="preserve">  </w:t>
      </w:r>
      <w:r w:rsidR="009308C0">
        <w:rPr>
          <w:rFonts w:ascii="Arial" w:hAnsi="Arial" w:cs="Arial"/>
          <w:sz w:val="28"/>
          <w:szCs w:val="28"/>
        </w:rPr>
        <w:t>Working</w:t>
      </w:r>
      <w:proofErr w:type="gramEnd"/>
      <w:r w:rsidR="009308C0">
        <w:rPr>
          <w:rFonts w:ascii="Arial" w:hAnsi="Arial" w:cs="Arial"/>
          <w:sz w:val="28"/>
          <w:szCs w:val="28"/>
        </w:rPr>
        <w:t xml:space="preserve">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4CBEA94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proofErr w:type="gramStart"/>
      <w:r w:rsidR="007A5479" w:rsidRPr="007831E5">
        <w:rPr>
          <w:rFonts w:ascii="Arial" w:hAnsi="Arial" w:cs="Arial"/>
          <w:b/>
          <w:sz w:val="28"/>
          <w:szCs w:val="28"/>
        </w:rPr>
        <w:tab/>
      </w:r>
      <w:r w:rsidR="0039415D">
        <w:rPr>
          <w:rFonts w:ascii="Arial" w:hAnsi="Arial" w:cs="Arial"/>
          <w:b/>
          <w:sz w:val="28"/>
          <w:szCs w:val="28"/>
        </w:rPr>
        <w:t xml:space="preserve">  </w:t>
      </w:r>
      <w:r w:rsidR="007A5479" w:rsidRPr="007831E5">
        <w:rPr>
          <w:rFonts w:ascii="Arial" w:hAnsi="Arial" w:cs="Arial"/>
          <w:b/>
          <w:sz w:val="28"/>
          <w:szCs w:val="28"/>
        </w:rPr>
        <w:t>Working</w:t>
      </w:r>
      <w:proofErr w:type="gramEnd"/>
      <w:r w:rsidR="007A5479" w:rsidRPr="007831E5">
        <w:rPr>
          <w:rFonts w:ascii="Arial" w:hAnsi="Arial" w:cs="Arial"/>
          <w:b/>
          <w:sz w:val="28"/>
          <w:szCs w:val="28"/>
        </w:rPr>
        <w:t xml:space="preserve">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11552768" w:rsidR="00173C00" w:rsidRPr="00FA6793" w:rsidRDefault="00914D5C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spellStart"/>
      <w:r w:rsidRPr="00914D5C">
        <w:rPr>
          <w:rFonts w:ascii="Arial" w:hAnsi="Arial" w:cs="Arial"/>
          <w:sz w:val="22"/>
          <w:szCs w:val="22"/>
        </w:rPr>
        <w:t>Covingham</w:t>
      </w:r>
      <w:proofErr w:type="spellEnd"/>
      <w:r w:rsidRPr="00914D5C">
        <w:rPr>
          <w:rFonts w:ascii="Arial" w:hAnsi="Arial" w:cs="Arial"/>
          <w:sz w:val="22"/>
          <w:szCs w:val="22"/>
        </w:rPr>
        <w:t xml:space="preserve"> Roundabout Pre-school</w:t>
      </w:r>
      <w:r w:rsidR="00173C00" w:rsidRPr="00914D5C">
        <w:rPr>
          <w:rFonts w:ascii="Arial" w:hAnsi="Arial" w:cs="Arial"/>
          <w:sz w:val="22"/>
          <w:szCs w:val="22"/>
        </w:rPr>
        <w:t xml:space="preserve"> believe</w:t>
      </w:r>
      <w:r w:rsidR="74F552CB" w:rsidRPr="00914D5C">
        <w:rPr>
          <w:rFonts w:ascii="Arial" w:hAnsi="Arial" w:cs="Arial"/>
          <w:sz w:val="22"/>
          <w:szCs w:val="22"/>
        </w:rPr>
        <w:t>s</w:t>
      </w:r>
      <w:r w:rsidR="00173C00" w:rsidRPr="00914D5C">
        <w:rPr>
          <w:rFonts w:ascii="Arial" w:hAnsi="Arial" w:cs="Arial"/>
          <w:sz w:val="22"/>
          <w:szCs w:val="22"/>
        </w:rPr>
        <w:t xml:space="preserve"> that families are central in all services </w:t>
      </w:r>
      <w:r w:rsidR="009062E1" w:rsidRPr="00914D5C">
        <w:rPr>
          <w:rFonts w:ascii="Arial" w:hAnsi="Arial" w:cs="Arial"/>
          <w:sz w:val="22"/>
          <w:szCs w:val="22"/>
        </w:rPr>
        <w:t xml:space="preserve">we </w:t>
      </w:r>
      <w:r w:rsidR="00173C00" w:rsidRPr="00914D5C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="009062E1" w:rsidRPr="00914D5C">
        <w:rPr>
          <w:rFonts w:ascii="Arial" w:hAnsi="Arial" w:cs="Arial"/>
          <w:sz w:val="22"/>
          <w:szCs w:val="22"/>
        </w:rPr>
        <w:t xml:space="preserve">, </w:t>
      </w:r>
      <w:r w:rsidR="00173C00" w:rsidRPr="00914D5C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0914D5C">
        <w:rPr>
          <w:rFonts w:ascii="Arial" w:hAnsi="Arial" w:cs="Arial"/>
          <w:sz w:val="22"/>
          <w:szCs w:val="22"/>
        </w:rPr>
        <w:t>sought,</w:t>
      </w:r>
      <w:r w:rsidR="00173C00" w:rsidRPr="00914D5C">
        <w:rPr>
          <w:rFonts w:ascii="Arial" w:hAnsi="Arial" w:cs="Arial"/>
          <w:sz w:val="22"/>
          <w:szCs w:val="22"/>
        </w:rPr>
        <w:t xml:space="preserve"> and they are actively involved in the running of the setting in various ways</w:t>
      </w:r>
      <w:r w:rsidR="00173C00" w:rsidRPr="0E14EA1B">
        <w:rPr>
          <w:rFonts w:ascii="Arial" w:hAnsi="Arial" w:cs="Arial"/>
          <w:sz w:val="22"/>
          <w:szCs w:val="22"/>
        </w:rPr>
        <w:t>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6A0A4442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39415D">
        <w:rPr>
          <w:rFonts w:ascii="Arial" w:hAnsi="Arial" w:cs="Arial"/>
          <w:sz w:val="22"/>
          <w:szCs w:val="22"/>
        </w:rPr>
        <w:t>.</w:t>
      </w:r>
    </w:p>
    <w:p w14:paraId="04DA4778" w14:textId="6B8342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="00BF7790" w:rsidRPr="35A2C84B">
        <w:rPr>
          <w:rFonts w:ascii="Arial" w:hAnsi="Arial" w:cs="Arial"/>
          <w:sz w:val="22"/>
          <w:szCs w:val="22"/>
        </w:rPr>
        <w:t xml:space="preserve"> are made to feel welcome in the </w:t>
      </w:r>
      <w:r w:rsidRPr="35A2C84B">
        <w:rPr>
          <w:rFonts w:ascii="Arial" w:hAnsi="Arial" w:cs="Arial"/>
          <w:sz w:val="22"/>
          <w:szCs w:val="22"/>
        </w:rPr>
        <w:t>setting</w:t>
      </w:r>
      <w:r w:rsidR="00BF7790" w:rsidRPr="35A2C84B">
        <w:rPr>
          <w:rFonts w:ascii="Arial" w:hAnsi="Arial" w:cs="Arial"/>
          <w:sz w:val="22"/>
          <w:szCs w:val="22"/>
        </w:rPr>
        <w:t xml:space="preserve">; they are greeted </w:t>
      </w:r>
      <w:r w:rsidR="72C2B9BC" w:rsidRPr="35A2C84B">
        <w:rPr>
          <w:rFonts w:ascii="Arial" w:hAnsi="Arial" w:cs="Arial"/>
          <w:sz w:val="22"/>
          <w:szCs w:val="22"/>
        </w:rPr>
        <w:t>appropriately;</w:t>
      </w:r>
      <w:r w:rsidR="00BF7790" w:rsidRPr="35A2C84B">
        <w:rPr>
          <w:rFonts w:ascii="Arial" w:hAnsi="Arial" w:cs="Arial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7F932CD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1231661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5A2C84B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35A2C84B">
        <w:rPr>
          <w:rFonts w:ascii="Arial" w:hAnsi="Arial" w:cs="Arial"/>
          <w:sz w:val="22"/>
          <w:szCs w:val="22"/>
        </w:rPr>
        <w:t>parents</w:t>
      </w:r>
      <w:r w:rsidR="00F413AF" w:rsidRPr="35A2C84B">
        <w:rPr>
          <w:rFonts w:ascii="Arial" w:hAnsi="Arial" w:cs="Arial"/>
          <w:sz w:val="22"/>
          <w:szCs w:val="22"/>
        </w:rPr>
        <w:t>/carers</w:t>
      </w:r>
      <w:r w:rsidRPr="35A2C84B">
        <w:rPr>
          <w:rFonts w:ascii="Arial" w:hAnsi="Arial" w:cs="Arial"/>
          <w:sz w:val="22"/>
          <w:szCs w:val="22"/>
        </w:rPr>
        <w:t xml:space="preserve"> to share necessary information with </w:t>
      </w:r>
      <w:r w:rsidR="616D3389" w:rsidRPr="35A2C84B">
        <w:rPr>
          <w:rFonts w:ascii="Arial" w:hAnsi="Arial" w:cs="Arial"/>
          <w:sz w:val="22"/>
          <w:szCs w:val="22"/>
        </w:rPr>
        <w:t>staff,</w:t>
      </w:r>
      <w:r w:rsidRPr="35A2C84B">
        <w:rPr>
          <w:rFonts w:ascii="Arial" w:hAnsi="Arial" w:cs="Arial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18C00E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26AAC742" w14:textId="59D2BA83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15172E6A" w:rsidR="007A5479" w:rsidRPr="00914D5C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14D5C">
        <w:rPr>
          <w:rFonts w:ascii="Arial" w:hAnsi="Arial" w:cs="Arial"/>
          <w:sz w:val="22"/>
          <w:szCs w:val="22"/>
        </w:rPr>
        <w:t>K</w:t>
      </w:r>
      <w:r w:rsidR="007A5479" w:rsidRPr="00914D5C">
        <w:rPr>
          <w:rFonts w:ascii="Arial" w:hAnsi="Arial" w:cs="Arial"/>
          <w:sz w:val="22"/>
          <w:szCs w:val="22"/>
        </w:rPr>
        <w:t>ey persons work with parents</w:t>
      </w:r>
      <w:r w:rsidR="00F413AF" w:rsidRPr="00914D5C">
        <w:rPr>
          <w:rFonts w:ascii="Arial" w:hAnsi="Arial" w:cs="Arial"/>
          <w:sz w:val="22"/>
          <w:szCs w:val="22"/>
        </w:rPr>
        <w:t>/carers</w:t>
      </w:r>
      <w:r w:rsidR="007A5479" w:rsidRPr="00914D5C">
        <w:rPr>
          <w:rFonts w:ascii="Arial" w:hAnsi="Arial" w:cs="Arial"/>
          <w:sz w:val="22"/>
          <w:szCs w:val="22"/>
        </w:rPr>
        <w:t xml:space="preserve"> to carry out any agreed tasks where a </w:t>
      </w:r>
      <w:r w:rsidR="00BA4979" w:rsidRPr="00914D5C">
        <w:rPr>
          <w:rFonts w:ascii="Arial" w:hAnsi="Arial" w:cs="Arial"/>
          <w:sz w:val="22"/>
          <w:szCs w:val="22"/>
        </w:rPr>
        <w:t>child p</w:t>
      </w:r>
      <w:r w:rsidR="007A5479" w:rsidRPr="00914D5C">
        <w:rPr>
          <w:rFonts w:ascii="Arial" w:hAnsi="Arial" w:cs="Arial"/>
          <w:sz w:val="22"/>
          <w:szCs w:val="22"/>
        </w:rPr>
        <w:t xml:space="preserve">rotection </w:t>
      </w:r>
      <w:r w:rsidR="00BA4979" w:rsidRPr="00914D5C">
        <w:rPr>
          <w:rFonts w:ascii="Arial" w:hAnsi="Arial" w:cs="Arial"/>
          <w:sz w:val="22"/>
          <w:szCs w:val="22"/>
        </w:rPr>
        <w:t>p</w:t>
      </w:r>
      <w:r w:rsidR="007A5479" w:rsidRPr="00914D5C">
        <w:rPr>
          <w:rFonts w:ascii="Arial" w:hAnsi="Arial" w:cs="Arial"/>
          <w:sz w:val="22"/>
          <w:szCs w:val="22"/>
        </w:rPr>
        <w:t>lan is in place.</w:t>
      </w:r>
    </w:p>
    <w:p w14:paraId="07C49A81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1988C392" w14:textId="07B58D09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40220B9B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14:paraId="0AB40372" w14:textId="5E96B872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49988CD9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636AEDF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68B3F7E9" w14:textId="26E999AE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39415D">
        <w:rPr>
          <w:rFonts w:ascii="Arial" w:hAnsi="Arial" w:cs="Arial"/>
          <w:sz w:val="22"/>
          <w:szCs w:val="22"/>
        </w:rPr>
        <w:t>.</w:t>
      </w:r>
    </w:p>
    <w:p w14:paraId="5E13D9BE" w14:textId="0214C353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4C41BF7E" w14:textId="0AA5F4A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</w:t>
      </w:r>
      <w:r w:rsidR="00BF7790" w:rsidRPr="007831E5">
        <w:rPr>
          <w:rFonts w:ascii="Arial" w:hAnsi="Arial" w:cs="Arial"/>
          <w:sz w:val="22"/>
          <w:szCs w:val="22"/>
        </w:rPr>
        <w:lastRenderedPageBreak/>
        <w:t xml:space="preserve">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6FF4E686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A405" w14:textId="77777777" w:rsidR="002240CA" w:rsidRDefault="002240CA" w:rsidP="00202701">
      <w:r>
        <w:separator/>
      </w:r>
    </w:p>
  </w:endnote>
  <w:endnote w:type="continuationSeparator" w:id="0">
    <w:p w14:paraId="7DF94E98" w14:textId="77777777" w:rsidR="002240CA" w:rsidRDefault="002240CA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</w:t>
    </w:r>
    <w:r w:rsidRPr="00914D5C">
      <w:rPr>
        <w:rFonts w:ascii="Arial" w:hAnsi="Arial" w:cs="Arial"/>
        <w:i/>
        <w:iCs/>
        <w:sz w:val="20"/>
        <w:szCs w:val="20"/>
      </w:rPr>
      <w:t>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8A9E" w14:textId="77777777" w:rsidR="002240CA" w:rsidRDefault="002240CA" w:rsidP="00202701">
      <w:r>
        <w:separator/>
      </w:r>
    </w:p>
  </w:footnote>
  <w:footnote w:type="continuationSeparator" w:id="0">
    <w:p w14:paraId="2DD5F969" w14:textId="77777777" w:rsidR="002240CA" w:rsidRDefault="002240CA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14D5C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575F7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c3b80c5-640a-4874-b78c-e0b0a16b43ff"/>
    <ds:schemaRef ds:uri="http://schemas.microsoft.com/office/2006/documentManagement/types"/>
    <ds:schemaRef ds:uri="9ecd9464-01dd-4d64-bd14-78eb53cb503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4609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12</cp:revision>
  <cp:lastPrinted>2011-08-21T11:18:00Z</cp:lastPrinted>
  <dcterms:created xsi:type="dcterms:W3CDTF">2024-01-03T13:34:00Z</dcterms:created>
  <dcterms:modified xsi:type="dcterms:W3CDTF">2025-10-02T15:07:00Z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