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B53A3D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</w:t>
      </w:r>
      <w:r w:rsidR="000A18D8" w:rsidRPr="00B53A3D">
        <w:rPr>
          <w:rFonts w:ascii="Arial" w:hAnsi="Arial" w:cs="Arial"/>
          <w:sz w:val="28"/>
          <w:szCs w:val="28"/>
        </w:rPr>
        <w:t>cedures</w:t>
      </w:r>
    </w:p>
    <w:p w14:paraId="48E3F654" w14:textId="1FBFA3D4" w:rsidR="000A18D8" w:rsidRPr="00B53A3D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B53A3D">
        <w:rPr>
          <w:rFonts w:ascii="Arial" w:hAnsi="Arial" w:cs="Arial"/>
          <w:b/>
          <w:bCs/>
          <w:sz w:val="28"/>
          <w:szCs w:val="28"/>
        </w:rPr>
        <w:t>0</w:t>
      </w:r>
      <w:r w:rsidR="000A18D8" w:rsidRPr="00B53A3D">
        <w:rPr>
          <w:rFonts w:ascii="Arial" w:hAnsi="Arial" w:cs="Arial"/>
          <w:b/>
          <w:bCs/>
          <w:sz w:val="28"/>
          <w:szCs w:val="28"/>
        </w:rPr>
        <w:t>8.</w:t>
      </w:r>
      <w:r w:rsidR="00930B3E" w:rsidRPr="00B53A3D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 w:rsidRPr="00B53A3D">
        <w:tab/>
      </w:r>
      <w:r w:rsidR="008A216A" w:rsidRPr="00B53A3D">
        <w:t xml:space="preserve">  </w:t>
      </w:r>
      <w:r w:rsidR="000A18D8" w:rsidRPr="00B53A3D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00B53A3D">
        <w:rPr>
          <w:rFonts w:ascii="Arial" w:hAnsi="Arial" w:cs="Arial"/>
          <w:b/>
          <w:bCs/>
          <w:sz w:val="28"/>
          <w:szCs w:val="28"/>
        </w:rPr>
        <w:t xml:space="preserve"> of volunteers and parent</w:t>
      </w:r>
      <w:r w:rsidR="5D7C6229" w:rsidRPr="00B53A3D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B53A3D">
        <w:rPr>
          <w:rFonts w:ascii="Arial" w:hAnsi="Arial" w:cs="Arial"/>
          <w:b/>
          <w:bCs/>
          <w:sz w:val="28"/>
          <w:szCs w:val="28"/>
        </w:rPr>
        <w:t xml:space="preserve"> helpers</w:t>
      </w:r>
    </w:p>
    <w:p w14:paraId="0C98566C" w14:textId="18D98365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B53A3D" w:rsidRPr="00B53A3D">
        <w:rPr>
          <w:rFonts w:ascii="Arial" w:hAnsi="Arial" w:cs="Arial"/>
          <w:sz w:val="22"/>
          <w:szCs w:val="22"/>
        </w:rPr>
        <w:t>Covingham</w:t>
      </w:r>
      <w:proofErr w:type="spellEnd"/>
      <w:r w:rsidR="00B53A3D" w:rsidRPr="00B53A3D">
        <w:rPr>
          <w:rFonts w:ascii="Arial" w:hAnsi="Arial" w:cs="Arial"/>
          <w:sz w:val="22"/>
          <w:szCs w:val="22"/>
        </w:rPr>
        <w:t xml:space="preserve"> Roundabout Pre-school</w:t>
      </w:r>
      <w:r w:rsidRPr="00B53A3D">
        <w:rPr>
          <w:rFonts w:ascii="Arial" w:hAnsi="Arial" w:cs="Arial"/>
          <w:sz w:val="22"/>
          <w:szCs w:val="22"/>
        </w:rPr>
        <w:t xml:space="preserve">. They are not </w:t>
      </w:r>
      <w:r w:rsidRPr="6A48EDC0">
        <w:rPr>
          <w:rFonts w:ascii="Arial" w:hAnsi="Arial" w:cs="Arial"/>
          <w:sz w:val="22"/>
          <w:szCs w:val="22"/>
        </w:rPr>
        <w:t xml:space="preserve">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Pr="00B53A3D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</w:t>
      </w:r>
      <w:r w:rsidRPr="00B53A3D">
        <w:rPr>
          <w:rFonts w:ascii="Arial" w:hAnsi="Arial" w:cs="Arial"/>
          <w:sz w:val="22"/>
          <w:szCs w:val="22"/>
        </w:rPr>
        <w:t>interaction’ with children and do not interrupt activities led by colleagues.</w:t>
      </w:r>
    </w:p>
    <w:p w14:paraId="56A09DAE" w14:textId="51103763" w:rsidR="00511FF1" w:rsidRPr="00B53A3D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53A3D">
        <w:rPr>
          <w:rFonts w:ascii="Arial" w:hAnsi="Arial" w:cs="Arial"/>
          <w:sz w:val="22"/>
          <w:szCs w:val="22"/>
        </w:rPr>
        <w:t>Sufficient volunteers and parent</w:t>
      </w:r>
      <w:r w:rsidR="2C956078" w:rsidRPr="00B53A3D">
        <w:rPr>
          <w:rFonts w:ascii="Arial" w:hAnsi="Arial" w:cs="Arial"/>
          <w:sz w:val="22"/>
          <w:szCs w:val="22"/>
        </w:rPr>
        <w:t>/carer</w:t>
      </w:r>
      <w:r w:rsidRPr="00B53A3D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B53A3D">
        <w:rPr>
          <w:rFonts w:ascii="Arial" w:hAnsi="Arial" w:cs="Arial"/>
          <w:sz w:val="22"/>
          <w:szCs w:val="22"/>
        </w:rPr>
        <w:t xml:space="preserve"> and other circle times</w:t>
      </w:r>
      <w:r w:rsidRPr="00B53A3D">
        <w:rPr>
          <w:rFonts w:ascii="Arial" w:hAnsi="Arial" w:cs="Arial"/>
          <w:sz w:val="22"/>
          <w:szCs w:val="22"/>
        </w:rPr>
        <w:t>.</w:t>
      </w:r>
    </w:p>
    <w:sectPr w:rsidR="00511FF1" w:rsidRPr="00B53A3D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971" w14:textId="77777777" w:rsidR="008F73EB" w:rsidRDefault="008F73EB" w:rsidP="006A2B5E">
      <w:r>
        <w:separator/>
      </w:r>
    </w:p>
  </w:endnote>
  <w:endnote w:type="continuationSeparator" w:id="0">
    <w:p w14:paraId="0D8497B8" w14:textId="77777777" w:rsidR="008F73EB" w:rsidRDefault="008F73E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DE03" w14:textId="77777777" w:rsidR="008F73EB" w:rsidRDefault="008F73EB" w:rsidP="006A2B5E">
      <w:r>
        <w:separator/>
      </w:r>
    </w:p>
  </w:footnote>
  <w:footnote w:type="continuationSeparator" w:id="0">
    <w:p w14:paraId="6A3EE6A6" w14:textId="77777777" w:rsidR="008F73EB" w:rsidRDefault="008F73EB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B320C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53A3D"/>
    <w:rsid w:val="00B84A8A"/>
    <w:rsid w:val="00B935AA"/>
    <w:rsid w:val="00BA1C3B"/>
    <w:rsid w:val="00BE69CB"/>
    <w:rsid w:val="00C04636"/>
    <w:rsid w:val="00C3110D"/>
    <w:rsid w:val="00C4539C"/>
    <w:rsid w:val="00C50C12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9ecd9464-01dd-4d64-bd14-78eb53cb503a"/>
    <ds:schemaRef ds:uri="4c3b80c5-640a-4874-b78c-e0b0a16b43f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11</cp:revision>
  <cp:lastPrinted>2025-09-17T15:30:00Z</cp:lastPrinted>
  <dcterms:created xsi:type="dcterms:W3CDTF">2024-01-03T13:12:00Z</dcterms:created>
  <dcterms:modified xsi:type="dcterms:W3CDTF">2025-09-17T15:31:00Z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